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04040"/>
        <w:tblLook w:val="00A0" w:firstRow="1" w:lastRow="0" w:firstColumn="1" w:lastColumn="0" w:noHBand="0" w:noVBand="0"/>
      </w:tblPr>
      <w:tblGrid>
        <w:gridCol w:w="10790"/>
      </w:tblGrid>
      <w:tr w:rsidR="006F6C89" w14:paraId="5A5BC45E" w14:textId="77777777" w:rsidTr="00530F7A">
        <w:tc>
          <w:tcPr>
            <w:tcW w:w="11016" w:type="dxa"/>
            <w:shd w:val="clear" w:color="auto" w:fill="1F3864" w:themeFill="accent1" w:themeFillShade="80"/>
          </w:tcPr>
          <w:p w14:paraId="4379BA20" w14:textId="415869AD" w:rsidR="006F6C89" w:rsidRDefault="006F6C89" w:rsidP="00530F7A">
            <w:pPr>
              <w:jc w:val="center"/>
              <w:rPr>
                <w:b/>
                <w:color w:val="FFFFFF"/>
                <w:sz w:val="36"/>
                <w:szCs w:val="36"/>
              </w:rPr>
            </w:pPr>
            <w:r w:rsidRPr="00843AF2">
              <w:rPr>
                <w:b/>
                <w:color w:val="FFFFFF"/>
                <w:sz w:val="36"/>
                <w:szCs w:val="36"/>
              </w:rPr>
              <w:t xml:space="preserve">ACS </w:t>
            </w:r>
            <w:r w:rsidR="00AA0CDB">
              <w:rPr>
                <w:b/>
                <w:color w:val="FFFFFF"/>
                <w:sz w:val="36"/>
                <w:szCs w:val="36"/>
              </w:rPr>
              <w:t xml:space="preserve">PRINT </w:t>
            </w:r>
            <w:r w:rsidRPr="00843AF2">
              <w:rPr>
                <w:b/>
                <w:color w:val="FFFFFF"/>
                <w:sz w:val="36"/>
                <w:szCs w:val="36"/>
              </w:rPr>
              <w:t>DUPLICATI</w:t>
            </w:r>
            <w:r w:rsidR="00AA0CDB">
              <w:rPr>
                <w:b/>
                <w:color w:val="FFFFFF"/>
                <w:sz w:val="36"/>
                <w:szCs w:val="36"/>
              </w:rPr>
              <w:t>ON</w:t>
            </w:r>
            <w:r w:rsidRPr="00843AF2">
              <w:rPr>
                <w:b/>
                <w:color w:val="FFFFFF"/>
                <w:sz w:val="36"/>
                <w:szCs w:val="36"/>
              </w:rPr>
              <w:t xml:space="preserve"> </w:t>
            </w:r>
            <w:r w:rsidR="00AA0CDB">
              <w:rPr>
                <w:b/>
                <w:color w:val="FFFFFF"/>
                <w:sz w:val="36"/>
                <w:szCs w:val="36"/>
              </w:rPr>
              <w:t>FORM</w:t>
            </w:r>
          </w:p>
          <w:p w14:paraId="5E5ABEEF" w14:textId="6EAAD2AF" w:rsidR="00530F7A" w:rsidRPr="00530F7A" w:rsidRDefault="00530F7A" w:rsidP="00530F7A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</w:tbl>
    <w:p w14:paraId="0D89396C" w14:textId="4BCD52E2" w:rsidR="006F6C89" w:rsidRDefault="006F6C89" w:rsidP="006F6C89">
      <w:pPr>
        <w:jc w:val="center"/>
      </w:pPr>
    </w:p>
    <w:p w14:paraId="49E8F35F" w14:textId="1CEA4123" w:rsidR="000B7952" w:rsidRDefault="000B7952" w:rsidP="000B1B07">
      <w:pPr>
        <w:tabs>
          <w:tab w:val="left" w:pos="5040"/>
        </w:tabs>
        <w:rPr>
          <w:sz w:val="22"/>
          <w:szCs w:val="22"/>
        </w:rPr>
      </w:pPr>
      <w:r w:rsidRPr="000B7952">
        <w:rPr>
          <w:sz w:val="22"/>
          <w:szCs w:val="22"/>
        </w:rPr>
        <w:t>Requested by _</w:t>
      </w:r>
      <w:sdt>
        <w:sdtPr>
          <w:rPr>
            <w:sz w:val="22"/>
            <w:szCs w:val="22"/>
          </w:rPr>
          <w:id w:val="-1583061205"/>
          <w:placeholder>
            <w:docPart w:val="DefaultPlaceholder_-1854013440"/>
          </w:placeholder>
          <w:showingPlcHdr/>
          <w:text/>
        </w:sdtPr>
        <w:sdtContent>
          <w:r w:rsidRPr="00351D23">
            <w:rPr>
              <w:rStyle w:val="PlaceholderText"/>
              <w:color w:val="000000" w:themeColor="text1"/>
            </w:rPr>
            <w:t>Click or tap here to enter text.</w:t>
          </w:r>
        </w:sdtContent>
      </w:sdt>
      <w:r w:rsidRPr="000B7952">
        <w:rPr>
          <w:sz w:val="22"/>
          <w:szCs w:val="22"/>
        </w:rPr>
        <w:t>_</w:t>
      </w:r>
      <w:r w:rsidR="000B1B07">
        <w:rPr>
          <w:sz w:val="22"/>
          <w:szCs w:val="22"/>
        </w:rPr>
        <w:t xml:space="preserve"> </w:t>
      </w:r>
      <w:r w:rsidR="000B1B07">
        <w:rPr>
          <w:sz w:val="22"/>
          <w:szCs w:val="22"/>
        </w:rPr>
        <w:tab/>
      </w:r>
      <w:r w:rsidRPr="000B7952">
        <w:rPr>
          <w:sz w:val="22"/>
          <w:szCs w:val="22"/>
        </w:rPr>
        <w:t>Ext._</w:t>
      </w:r>
      <w:sdt>
        <w:sdtPr>
          <w:rPr>
            <w:sz w:val="22"/>
            <w:szCs w:val="22"/>
          </w:rPr>
          <w:id w:val="-2035184914"/>
          <w:placeholder>
            <w:docPart w:val="DefaultPlaceholder_-1854013440"/>
          </w:placeholder>
          <w:showingPlcHdr/>
          <w:text/>
        </w:sdtPr>
        <w:sdtContent>
          <w:r w:rsidRPr="00351D23">
            <w:rPr>
              <w:rStyle w:val="PlaceholderText"/>
              <w:color w:val="000000" w:themeColor="text1"/>
            </w:rPr>
            <w:t>Click or tap here to enter text.</w:t>
          </w:r>
        </w:sdtContent>
      </w:sdt>
      <w:r w:rsidRPr="000B7952">
        <w:rPr>
          <w:sz w:val="22"/>
          <w:szCs w:val="22"/>
        </w:rPr>
        <w:t>_</w:t>
      </w:r>
    </w:p>
    <w:p w14:paraId="4AF5E6AF" w14:textId="77777777" w:rsidR="000B7952" w:rsidRDefault="000B7952">
      <w:pPr>
        <w:rPr>
          <w:sz w:val="22"/>
          <w:szCs w:val="22"/>
        </w:rPr>
      </w:pPr>
    </w:p>
    <w:p w14:paraId="5B71F8A5" w14:textId="36896768" w:rsidR="000B7952" w:rsidRDefault="000B7952" w:rsidP="000B1B07">
      <w:pPr>
        <w:tabs>
          <w:tab w:val="left" w:pos="5040"/>
        </w:tabs>
        <w:rPr>
          <w:sz w:val="22"/>
          <w:szCs w:val="22"/>
        </w:rPr>
      </w:pPr>
      <w:r w:rsidRPr="000B7952">
        <w:rPr>
          <w:sz w:val="22"/>
          <w:szCs w:val="22"/>
        </w:rPr>
        <w:t>Department _</w:t>
      </w:r>
      <w:sdt>
        <w:sdtPr>
          <w:rPr>
            <w:sz w:val="22"/>
            <w:szCs w:val="22"/>
          </w:rPr>
          <w:id w:val="1841116112"/>
          <w:placeholder>
            <w:docPart w:val="DefaultPlaceholder_-1854013440"/>
          </w:placeholder>
          <w:showingPlcHdr/>
          <w:text/>
        </w:sdtPr>
        <w:sdtContent>
          <w:r w:rsidRPr="00351D23">
            <w:rPr>
              <w:rStyle w:val="PlaceholderText"/>
              <w:color w:val="000000" w:themeColor="text1"/>
            </w:rPr>
            <w:t>Click or tap here to enter text.</w:t>
          </w:r>
        </w:sdtContent>
      </w:sdt>
      <w:r w:rsidRPr="000B7952">
        <w:rPr>
          <w:sz w:val="22"/>
          <w:szCs w:val="22"/>
        </w:rPr>
        <w:t>_</w:t>
      </w:r>
      <w:r w:rsidR="000B1B07">
        <w:rPr>
          <w:sz w:val="22"/>
          <w:szCs w:val="22"/>
        </w:rPr>
        <w:t xml:space="preserve"> </w:t>
      </w:r>
      <w:r w:rsidR="000B1B07">
        <w:rPr>
          <w:sz w:val="22"/>
          <w:szCs w:val="22"/>
        </w:rPr>
        <w:tab/>
      </w:r>
      <w:r w:rsidRPr="000B7952">
        <w:rPr>
          <w:sz w:val="22"/>
          <w:szCs w:val="22"/>
        </w:rPr>
        <w:t>Cost Center # _</w:t>
      </w:r>
      <w:sdt>
        <w:sdtPr>
          <w:rPr>
            <w:sz w:val="22"/>
            <w:szCs w:val="22"/>
          </w:rPr>
          <w:id w:val="-1797975142"/>
          <w:placeholder>
            <w:docPart w:val="DefaultPlaceholder_-1854013440"/>
          </w:placeholder>
          <w:showingPlcHdr/>
          <w:text/>
        </w:sdtPr>
        <w:sdtContent>
          <w:r w:rsidRPr="00351D23">
            <w:rPr>
              <w:rStyle w:val="PlaceholderText"/>
              <w:color w:val="000000" w:themeColor="text1"/>
            </w:rPr>
            <w:t>Click or tap here to enter text.</w:t>
          </w:r>
        </w:sdtContent>
      </w:sdt>
      <w:r w:rsidRPr="000B7952">
        <w:rPr>
          <w:sz w:val="22"/>
          <w:szCs w:val="22"/>
        </w:rPr>
        <w:t>_</w:t>
      </w:r>
    </w:p>
    <w:p w14:paraId="07280773" w14:textId="77777777" w:rsidR="000B7952" w:rsidRDefault="000B7952">
      <w:pPr>
        <w:rPr>
          <w:sz w:val="22"/>
          <w:szCs w:val="22"/>
        </w:rPr>
      </w:pPr>
    </w:p>
    <w:p w14:paraId="45C0C884" w14:textId="777395B4" w:rsidR="000B7952" w:rsidRDefault="000B7952" w:rsidP="000B1B07">
      <w:pPr>
        <w:tabs>
          <w:tab w:val="left" w:pos="5040"/>
        </w:tabs>
        <w:rPr>
          <w:sz w:val="22"/>
          <w:szCs w:val="22"/>
        </w:rPr>
      </w:pPr>
      <w:r w:rsidRPr="000B7952">
        <w:rPr>
          <w:sz w:val="22"/>
          <w:szCs w:val="22"/>
        </w:rPr>
        <w:t>Date Submitted _</w:t>
      </w:r>
      <w:sdt>
        <w:sdtPr>
          <w:rPr>
            <w:sz w:val="22"/>
            <w:szCs w:val="22"/>
          </w:rPr>
          <w:id w:val="-120624774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51D23">
            <w:rPr>
              <w:rStyle w:val="PlaceholderText"/>
              <w:color w:val="000000" w:themeColor="text1"/>
            </w:rPr>
            <w:t>Click or tap to enter a date.</w:t>
          </w:r>
        </w:sdtContent>
      </w:sdt>
      <w:r w:rsidRPr="000B7952">
        <w:rPr>
          <w:sz w:val="22"/>
          <w:szCs w:val="22"/>
        </w:rPr>
        <w:t xml:space="preserve">_ </w:t>
      </w:r>
      <w:r w:rsidR="000B1B07">
        <w:rPr>
          <w:sz w:val="22"/>
          <w:szCs w:val="22"/>
        </w:rPr>
        <w:tab/>
      </w:r>
      <w:r w:rsidRPr="000B7952">
        <w:rPr>
          <w:sz w:val="22"/>
          <w:szCs w:val="22"/>
        </w:rPr>
        <w:t>Due Date _</w:t>
      </w:r>
      <w:sdt>
        <w:sdtPr>
          <w:rPr>
            <w:sz w:val="22"/>
            <w:szCs w:val="22"/>
          </w:rPr>
          <w:id w:val="26975706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51D23">
            <w:rPr>
              <w:rStyle w:val="PlaceholderText"/>
              <w:color w:val="000000" w:themeColor="text1"/>
            </w:rPr>
            <w:t>Click or tap to enter a date.</w:t>
          </w:r>
        </w:sdtContent>
      </w:sdt>
      <w:r w:rsidRPr="000B7952">
        <w:rPr>
          <w:sz w:val="22"/>
          <w:szCs w:val="22"/>
        </w:rPr>
        <w:t>_</w:t>
      </w:r>
    </w:p>
    <w:p w14:paraId="60E7F5E7" w14:textId="77777777" w:rsidR="000B7952" w:rsidRDefault="000B7952">
      <w:pPr>
        <w:rPr>
          <w:sz w:val="22"/>
          <w:szCs w:val="22"/>
        </w:rPr>
      </w:pPr>
    </w:p>
    <w:p w14:paraId="22BE8AF7" w14:textId="06AA30C2" w:rsidR="000B1B07" w:rsidRPr="000B7952" w:rsidRDefault="000B1B07" w:rsidP="000B1B07">
      <w:pPr>
        <w:tabs>
          <w:tab w:val="left" w:pos="5040"/>
        </w:tabs>
        <w:rPr>
          <w:sz w:val="22"/>
          <w:szCs w:val="22"/>
        </w:rPr>
      </w:pPr>
      <w:r w:rsidRPr="000B7952">
        <w:rPr>
          <w:sz w:val="22"/>
          <w:szCs w:val="22"/>
        </w:rPr>
        <w:t>Deliver Job to _</w:t>
      </w:r>
      <w:sdt>
        <w:sdtPr>
          <w:rPr>
            <w:sz w:val="22"/>
            <w:szCs w:val="22"/>
          </w:rPr>
          <w:id w:val="-1145502054"/>
          <w:placeholder>
            <w:docPart w:val="DefaultPlaceholder_-1854013440"/>
          </w:placeholder>
          <w:showingPlcHdr/>
          <w:text/>
        </w:sdtPr>
        <w:sdtContent>
          <w:r w:rsidRPr="00351D23">
            <w:rPr>
              <w:rStyle w:val="PlaceholderText"/>
              <w:color w:val="000000" w:themeColor="text1"/>
            </w:rPr>
            <w:t>Click or tap here to enter text.</w:t>
          </w:r>
        </w:sdtContent>
      </w:sdt>
      <w:r w:rsidRPr="000B7952">
        <w:rPr>
          <w:sz w:val="22"/>
          <w:szCs w:val="22"/>
        </w:rPr>
        <w:t>_</w:t>
      </w:r>
      <w:r w:rsidRPr="000B7952">
        <w:rPr>
          <w:sz w:val="22"/>
          <w:szCs w:val="22"/>
        </w:rPr>
        <w:tab/>
        <w:t>Approved by _</w:t>
      </w:r>
      <w:sdt>
        <w:sdtPr>
          <w:rPr>
            <w:sz w:val="22"/>
            <w:szCs w:val="22"/>
          </w:rPr>
          <w:id w:val="365108918"/>
          <w:placeholder>
            <w:docPart w:val="DefaultPlaceholder_-1854013440"/>
          </w:placeholder>
          <w:showingPlcHdr/>
          <w:text/>
        </w:sdtPr>
        <w:sdtContent>
          <w:r w:rsidRPr="00351D23">
            <w:rPr>
              <w:rStyle w:val="PlaceholderText"/>
              <w:color w:val="000000" w:themeColor="text1"/>
            </w:rPr>
            <w:t>Click or tap here to enter text.</w:t>
          </w:r>
        </w:sdtContent>
      </w:sdt>
      <w:r w:rsidRPr="000B7952">
        <w:rPr>
          <w:sz w:val="22"/>
          <w:szCs w:val="22"/>
        </w:rPr>
        <w:t>_</w:t>
      </w:r>
    </w:p>
    <w:p w14:paraId="121804F1" w14:textId="7DCD74AA" w:rsidR="000B1B07" w:rsidRDefault="000B1B07">
      <w:pPr>
        <w:rPr>
          <w:sz w:val="22"/>
          <w:szCs w:val="22"/>
        </w:rPr>
      </w:pPr>
    </w:p>
    <w:p w14:paraId="3B17A813" w14:textId="6B11E3C3" w:rsidR="00B96C2E" w:rsidRDefault="00B96C2E" w:rsidP="00EE7B6B">
      <w:pPr>
        <w:jc w:val="center"/>
      </w:pPr>
      <w:r w:rsidRPr="00EE7B6B">
        <w:rPr>
          <w:b/>
          <w:color w:val="FF0000"/>
        </w:rPr>
        <w:t>IMPORTANT</w:t>
      </w:r>
      <w:r>
        <w:rPr>
          <w:b/>
        </w:rPr>
        <w:t>:</w:t>
      </w:r>
    </w:p>
    <w:p w14:paraId="76F852CF" w14:textId="577A710E" w:rsidR="00B96C2E" w:rsidRPr="00F162BA" w:rsidRDefault="00B96C2E">
      <w:pPr>
        <w:rPr>
          <w:b/>
          <w:sz w:val="22"/>
          <w:szCs w:val="22"/>
        </w:rPr>
      </w:pPr>
      <w:r w:rsidRPr="00F162BA">
        <w:rPr>
          <w:b/>
          <w:sz w:val="22"/>
          <w:szCs w:val="22"/>
        </w:rPr>
        <w:t>Please check one of the following:</w:t>
      </w:r>
      <w:r w:rsidR="00EE7B6B">
        <w:rPr>
          <w:b/>
          <w:sz w:val="22"/>
          <w:szCs w:val="22"/>
        </w:rPr>
        <w:t xml:space="preserve"> </w:t>
      </w:r>
      <w:r w:rsidR="00EE7B6B" w:rsidRPr="00EE7B6B">
        <w:rPr>
          <w:b/>
          <w:sz w:val="20"/>
          <w:szCs w:val="20"/>
        </w:rPr>
        <w:t>(</w:t>
      </w:r>
      <w:r w:rsidR="00EE7B6B" w:rsidRPr="00EE7B6B">
        <w:rPr>
          <w:sz w:val="20"/>
          <w:szCs w:val="20"/>
        </w:rPr>
        <w:t>See note below for exceptions</w:t>
      </w:r>
      <w:r w:rsidR="00EE7B6B" w:rsidRPr="00EE7B6B">
        <w:rPr>
          <w:sz w:val="20"/>
          <w:szCs w:val="20"/>
        </w:rPr>
        <w:t>*)</w:t>
      </w:r>
    </w:p>
    <w:p w14:paraId="66AC1975" w14:textId="63841372" w:rsidR="00B96C2E" w:rsidRPr="00EE7B6B" w:rsidRDefault="00B96C2E">
      <w:pPr>
        <w:rPr>
          <w:sz w:val="22"/>
          <w:szCs w:val="22"/>
        </w:rPr>
      </w:pPr>
      <w:r>
        <w:rPr>
          <w:b/>
        </w:rPr>
        <w:t></w:t>
      </w:r>
      <w:r w:rsidR="00EE7B6B">
        <w:rPr>
          <w:b/>
        </w:rPr>
        <w:t xml:space="preserve"> </w:t>
      </w:r>
      <w:r w:rsidRPr="00EE7B6B">
        <w:rPr>
          <w:sz w:val="22"/>
          <w:szCs w:val="22"/>
        </w:rPr>
        <w:t>Exempt from approval</w:t>
      </w:r>
      <w:r w:rsidR="00EE7B6B">
        <w:rPr>
          <w:sz w:val="22"/>
          <w:szCs w:val="22"/>
        </w:rPr>
        <w:tab/>
      </w:r>
      <w:r>
        <w:t></w:t>
      </w:r>
      <w:r w:rsidR="00EE7B6B">
        <w:t xml:space="preserve"> </w:t>
      </w:r>
      <w:r w:rsidRPr="00EE7B6B">
        <w:rPr>
          <w:sz w:val="22"/>
          <w:szCs w:val="22"/>
        </w:rPr>
        <w:t>Approved by _</w:t>
      </w:r>
      <w:sdt>
        <w:sdtPr>
          <w:rPr>
            <w:sz w:val="22"/>
            <w:szCs w:val="22"/>
          </w:rPr>
          <w:id w:val="280690495"/>
          <w:placeholder>
            <w:docPart w:val="DefaultPlaceholder_-1854013440"/>
          </w:placeholder>
          <w:showingPlcHdr/>
          <w:text/>
        </w:sdtPr>
        <w:sdtContent>
          <w:r w:rsidR="000B1B07" w:rsidRPr="00351D23">
            <w:rPr>
              <w:rStyle w:val="PlaceholderText"/>
              <w:color w:val="000000" w:themeColor="text1"/>
              <w:sz w:val="22"/>
              <w:szCs w:val="22"/>
            </w:rPr>
            <w:t>Click or tap here to enter text.</w:t>
          </w:r>
        </w:sdtContent>
      </w:sdt>
      <w:r w:rsidRPr="00EE7B6B">
        <w:rPr>
          <w:sz w:val="22"/>
          <w:szCs w:val="22"/>
        </w:rPr>
        <w:t>_</w:t>
      </w:r>
      <w:r w:rsidR="00C06E39" w:rsidRPr="00EE7B6B">
        <w:rPr>
          <w:sz w:val="22"/>
          <w:szCs w:val="22"/>
        </w:rPr>
        <w:tab/>
      </w:r>
      <w:r w:rsidR="000B1B07" w:rsidRPr="00EE7B6B">
        <w:rPr>
          <w:sz w:val="22"/>
          <w:szCs w:val="22"/>
        </w:rPr>
        <w:t>Ext._</w:t>
      </w:r>
      <w:sdt>
        <w:sdtPr>
          <w:rPr>
            <w:sz w:val="22"/>
            <w:szCs w:val="22"/>
          </w:rPr>
          <w:id w:val="-240796811"/>
          <w:placeholder>
            <w:docPart w:val="B97A16EF8B56493287E12831E5A8304C"/>
          </w:placeholder>
          <w:showingPlcHdr/>
          <w:text/>
        </w:sdtPr>
        <w:sdtContent>
          <w:r w:rsidR="000B1B07" w:rsidRPr="00351D23">
            <w:rPr>
              <w:rStyle w:val="PlaceholderText"/>
              <w:color w:val="000000" w:themeColor="text1"/>
              <w:sz w:val="22"/>
              <w:szCs w:val="22"/>
            </w:rPr>
            <w:t>Click or tap here to enter text.</w:t>
          </w:r>
        </w:sdtContent>
      </w:sdt>
      <w:r w:rsidR="000B1B07" w:rsidRPr="00EE7B6B">
        <w:rPr>
          <w:sz w:val="22"/>
          <w:szCs w:val="22"/>
        </w:rPr>
        <w:t>_</w:t>
      </w:r>
    </w:p>
    <w:p w14:paraId="735981AE" w14:textId="6F87FB56" w:rsidR="00B96C2E" w:rsidRPr="00C06E39" w:rsidRDefault="00B96C2E">
      <w:pPr>
        <w:rPr>
          <w:sz w:val="16"/>
          <w:szCs w:val="16"/>
        </w:rPr>
      </w:pPr>
    </w:p>
    <w:p w14:paraId="43DE6BE4" w14:textId="30916832" w:rsidR="00F162BA" w:rsidRDefault="00B96C2E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="000B1B07">
        <w:rPr>
          <w:sz w:val="16"/>
          <w:szCs w:val="16"/>
        </w:rPr>
        <w:t>With e</w:t>
      </w:r>
      <w:r w:rsidR="008E03E8">
        <w:rPr>
          <w:sz w:val="16"/>
          <w:szCs w:val="16"/>
        </w:rPr>
        <w:t>xcept</w:t>
      </w:r>
      <w:r w:rsidR="000B1B07">
        <w:rPr>
          <w:sz w:val="16"/>
          <w:szCs w:val="16"/>
        </w:rPr>
        <w:t>ion</w:t>
      </w:r>
      <w:r w:rsidR="008E03E8">
        <w:rPr>
          <w:sz w:val="16"/>
          <w:szCs w:val="16"/>
        </w:rPr>
        <w:t xml:space="preserve"> for</w:t>
      </w:r>
      <w:r>
        <w:rPr>
          <w:sz w:val="16"/>
          <w:szCs w:val="16"/>
        </w:rPr>
        <w:t xml:space="preserve"> </w:t>
      </w:r>
      <w:r w:rsidR="000B1B07">
        <w:rPr>
          <w:sz w:val="16"/>
          <w:szCs w:val="16"/>
        </w:rPr>
        <w:t>duplication of items</w:t>
      </w:r>
      <w:r>
        <w:rPr>
          <w:sz w:val="16"/>
          <w:szCs w:val="16"/>
        </w:rPr>
        <w:t xml:space="preserve"> like agenda books and handouts for committee o</w:t>
      </w:r>
      <w:r w:rsidR="008E03E8">
        <w:rPr>
          <w:sz w:val="16"/>
          <w:szCs w:val="16"/>
        </w:rPr>
        <w:t>r</w:t>
      </w:r>
      <w:r>
        <w:rPr>
          <w:sz w:val="16"/>
          <w:szCs w:val="16"/>
        </w:rPr>
        <w:t xml:space="preserve"> small-group meetings, </w:t>
      </w:r>
      <w:r w:rsidR="00764AEA">
        <w:rPr>
          <w:sz w:val="16"/>
          <w:szCs w:val="16"/>
        </w:rPr>
        <w:t xml:space="preserve">all </w:t>
      </w:r>
      <w:r w:rsidR="008E03E8">
        <w:rPr>
          <w:sz w:val="16"/>
          <w:szCs w:val="16"/>
        </w:rPr>
        <w:t xml:space="preserve">ACS </w:t>
      </w:r>
      <w:r w:rsidR="000B1B07">
        <w:rPr>
          <w:sz w:val="16"/>
          <w:szCs w:val="16"/>
        </w:rPr>
        <w:t xml:space="preserve">branded </w:t>
      </w:r>
      <w:r w:rsidR="00764AEA">
        <w:rPr>
          <w:sz w:val="16"/>
          <w:szCs w:val="16"/>
        </w:rPr>
        <w:t>p</w:t>
      </w:r>
      <w:r>
        <w:rPr>
          <w:sz w:val="16"/>
          <w:szCs w:val="16"/>
        </w:rPr>
        <w:t xml:space="preserve">rinted material to be published must be submitted to the </w:t>
      </w:r>
      <w:r w:rsidR="008E03E8">
        <w:rPr>
          <w:sz w:val="16"/>
          <w:szCs w:val="16"/>
        </w:rPr>
        <w:t xml:space="preserve">Integrated </w:t>
      </w:r>
      <w:r>
        <w:rPr>
          <w:sz w:val="16"/>
          <w:szCs w:val="16"/>
        </w:rPr>
        <w:t>Communications</w:t>
      </w:r>
      <w:r w:rsidR="000B1B07">
        <w:rPr>
          <w:sz w:val="16"/>
          <w:szCs w:val="16"/>
        </w:rPr>
        <w:t xml:space="preserve"> </w:t>
      </w:r>
      <w:r>
        <w:rPr>
          <w:sz w:val="16"/>
          <w:szCs w:val="16"/>
        </w:rPr>
        <w:t>Department</w:t>
      </w:r>
      <w:r w:rsidR="000B1B07">
        <w:rPr>
          <w:sz w:val="16"/>
          <w:szCs w:val="16"/>
        </w:rPr>
        <w:t xml:space="preserve"> for approval</w:t>
      </w:r>
      <w:r w:rsidR="00F162BA">
        <w:rPr>
          <w:sz w:val="16"/>
          <w:szCs w:val="16"/>
        </w:rPr>
        <w:t xml:space="preserve"> of</w:t>
      </w:r>
      <w:r w:rsidR="00C06E3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editorial </w:t>
      </w:r>
      <w:r w:rsidR="00F162BA">
        <w:rPr>
          <w:sz w:val="16"/>
          <w:szCs w:val="16"/>
        </w:rPr>
        <w:t>content</w:t>
      </w:r>
      <w:r>
        <w:rPr>
          <w:sz w:val="16"/>
          <w:szCs w:val="16"/>
        </w:rPr>
        <w:t xml:space="preserve">, graphic design, and production. </w:t>
      </w:r>
    </w:p>
    <w:p w14:paraId="1CBF5912" w14:textId="5C0139EF" w:rsidR="00F162BA" w:rsidRDefault="00B96C2E">
      <w:pPr>
        <w:rPr>
          <w:sz w:val="16"/>
          <w:szCs w:val="16"/>
        </w:rPr>
      </w:pPr>
      <w:r>
        <w:rPr>
          <w:sz w:val="16"/>
          <w:szCs w:val="16"/>
        </w:rPr>
        <w:t xml:space="preserve">In general, desktop publishing software is not to be </w:t>
      </w:r>
      <w:r w:rsidR="00764AEA">
        <w:rPr>
          <w:sz w:val="16"/>
          <w:szCs w:val="16"/>
        </w:rPr>
        <w:t xml:space="preserve">used </w:t>
      </w:r>
      <w:r>
        <w:rPr>
          <w:sz w:val="16"/>
          <w:szCs w:val="16"/>
        </w:rPr>
        <w:t xml:space="preserve">by individual departments </w:t>
      </w:r>
      <w:r w:rsidR="00F162BA">
        <w:rPr>
          <w:sz w:val="16"/>
          <w:szCs w:val="16"/>
        </w:rPr>
        <w:t xml:space="preserve">or staff </w:t>
      </w:r>
      <w:r w:rsidR="008E03E8">
        <w:rPr>
          <w:sz w:val="16"/>
          <w:szCs w:val="16"/>
        </w:rPr>
        <w:t>of</w:t>
      </w:r>
      <w:r>
        <w:rPr>
          <w:sz w:val="16"/>
          <w:szCs w:val="16"/>
        </w:rPr>
        <w:t xml:space="preserve"> </w:t>
      </w:r>
      <w:r w:rsidR="00F162BA">
        <w:rPr>
          <w:sz w:val="16"/>
          <w:szCs w:val="16"/>
        </w:rPr>
        <w:t>ACS</w:t>
      </w:r>
      <w:r>
        <w:rPr>
          <w:sz w:val="16"/>
          <w:szCs w:val="16"/>
        </w:rPr>
        <w:t xml:space="preserve">. </w:t>
      </w:r>
    </w:p>
    <w:p w14:paraId="7E8BC0C6" w14:textId="325C5BE5" w:rsidR="00C06E39" w:rsidRDefault="00B96C2E">
      <w:pPr>
        <w:rPr>
          <w:sz w:val="16"/>
          <w:szCs w:val="16"/>
        </w:rPr>
      </w:pPr>
      <w:r>
        <w:rPr>
          <w:sz w:val="16"/>
          <w:szCs w:val="16"/>
        </w:rPr>
        <w:t>In rare instances when a department</w:t>
      </w:r>
      <w:r w:rsidR="00F162B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other than </w:t>
      </w:r>
      <w:r w:rsidR="00F162BA">
        <w:rPr>
          <w:sz w:val="16"/>
          <w:szCs w:val="16"/>
        </w:rPr>
        <w:t xml:space="preserve">Integrated </w:t>
      </w:r>
      <w:r>
        <w:rPr>
          <w:sz w:val="16"/>
          <w:szCs w:val="16"/>
        </w:rPr>
        <w:t xml:space="preserve">Communications does use desktop publishing to produce </w:t>
      </w:r>
      <w:r w:rsidR="00F162BA">
        <w:rPr>
          <w:sz w:val="16"/>
          <w:szCs w:val="16"/>
        </w:rPr>
        <w:t>ACS branded material</w:t>
      </w:r>
      <w:r>
        <w:rPr>
          <w:sz w:val="16"/>
          <w:szCs w:val="16"/>
        </w:rPr>
        <w:t xml:space="preserve">, it must go through a two-stage review process before </w:t>
      </w:r>
      <w:r w:rsidR="00F162BA">
        <w:rPr>
          <w:sz w:val="16"/>
          <w:szCs w:val="16"/>
        </w:rPr>
        <w:t>printing production</w:t>
      </w:r>
      <w:r>
        <w:rPr>
          <w:sz w:val="16"/>
          <w:szCs w:val="16"/>
        </w:rPr>
        <w:t xml:space="preserve">. First, the </w:t>
      </w:r>
      <w:r w:rsidR="00F162BA">
        <w:rPr>
          <w:sz w:val="16"/>
          <w:szCs w:val="16"/>
        </w:rPr>
        <w:t>content</w:t>
      </w:r>
      <w:r>
        <w:rPr>
          <w:sz w:val="16"/>
          <w:szCs w:val="16"/>
        </w:rPr>
        <w:t xml:space="preserve"> must be reviewed and approved by </w:t>
      </w:r>
      <w:r w:rsidR="008E03E8">
        <w:rPr>
          <w:sz w:val="16"/>
          <w:szCs w:val="16"/>
        </w:rPr>
        <w:t xml:space="preserve">Integrated </w:t>
      </w:r>
      <w:r>
        <w:rPr>
          <w:sz w:val="16"/>
          <w:szCs w:val="16"/>
        </w:rPr>
        <w:t xml:space="preserve">Communications, and second, the page layout and graphic presentation must be reviewed and approved prior to </w:t>
      </w:r>
      <w:r w:rsidR="00EE7B6B">
        <w:rPr>
          <w:sz w:val="16"/>
          <w:szCs w:val="16"/>
        </w:rPr>
        <w:t>production</w:t>
      </w:r>
      <w:r>
        <w:rPr>
          <w:sz w:val="16"/>
          <w:szCs w:val="16"/>
        </w:rPr>
        <w:t>.</w:t>
      </w:r>
      <w:r w:rsidR="00764AEA">
        <w:rPr>
          <w:sz w:val="16"/>
          <w:szCs w:val="16"/>
        </w:rPr>
        <w:tab/>
        <w:t>- ACS Guide</w:t>
      </w:r>
      <w:r w:rsidR="00C06E39">
        <w:rPr>
          <w:sz w:val="16"/>
          <w:szCs w:val="16"/>
        </w:rPr>
        <w:t>lines for Communications Projects Memo, October 1999</w:t>
      </w:r>
    </w:p>
    <w:p w14:paraId="526F70DA" w14:textId="77777777" w:rsidR="00764AEA" w:rsidRDefault="00764AEA">
      <w:pPr>
        <w:rPr>
          <w:sz w:val="16"/>
          <w:szCs w:val="16"/>
        </w:rPr>
      </w:pPr>
    </w:p>
    <w:p w14:paraId="18493E07" w14:textId="442597A4" w:rsidR="00764AEA" w:rsidRDefault="00764AEA">
      <w:pPr>
        <w:rPr>
          <w:b/>
        </w:rPr>
      </w:pPr>
      <w:r>
        <w:rPr>
          <w:b/>
        </w:rPr>
        <w:t>JOB TITLE:</w:t>
      </w:r>
      <w:r w:rsidR="00F162BA">
        <w:rPr>
          <w:b/>
        </w:rPr>
        <w:t>_</w:t>
      </w:r>
      <w:sdt>
        <w:sdtPr>
          <w:rPr>
            <w:b/>
          </w:rPr>
          <w:id w:val="-850410554"/>
          <w:placeholder>
            <w:docPart w:val="DefaultPlaceholder_-1854013440"/>
          </w:placeholder>
          <w:showingPlcHdr/>
          <w:text/>
        </w:sdtPr>
        <w:sdtContent>
          <w:r w:rsidR="00F162BA" w:rsidRPr="00351D23">
            <w:rPr>
              <w:rStyle w:val="PlaceholderText"/>
              <w:color w:val="FF0000"/>
            </w:rPr>
            <w:t>Click or tap here to enter text.</w:t>
          </w:r>
        </w:sdtContent>
      </w:sdt>
      <w:r w:rsidR="00F162BA">
        <w:rPr>
          <w:b/>
        </w:rPr>
        <w:t>_</w:t>
      </w:r>
    </w:p>
    <w:p w14:paraId="7B53D488" w14:textId="26B4FD70" w:rsidR="00F162BA" w:rsidRPr="00F162BA" w:rsidRDefault="00F162BA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839"/>
        <w:gridCol w:w="952"/>
        <w:gridCol w:w="1065"/>
        <w:gridCol w:w="2037"/>
        <w:gridCol w:w="1347"/>
        <w:gridCol w:w="1347"/>
        <w:gridCol w:w="1346"/>
      </w:tblGrid>
      <w:tr w:rsidR="00843AF2" w:rsidRPr="00843AF2" w14:paraId="034DA82F" w14:textId="77777777" w:rsidTr="00843AF2">
        <w:tc>
          <w:tcPr>
            <w:tcW w:w="1908" w:type="dxa"/>
            <w:shd w:val="clear" w:color="auto" w:fill="auto"/>
          </w:tcPr>
          <w:p w14:paraId="4CDD5C6C" w14:textId="77777777" w:rsidR="00764AEA" w:rsidRPr="00843AF2" w:rsidRDefault="00764AEA" w:rsidP="00843AF2">
            <w:pPr>
              <w:jc w:val="center"/>
              <w:rPr>
                <w:sz w:val="20"/>
                <w:szCs w:val="20"/>
              </w:rPr>
            </w:pPr>
            <w:r w:rsidRPr="00843AF2">
              <w:rPr>
                <w:sz w:val="20"/>
                <w:szCs w:val="20"/>
              </w:rPr>
              <w:t>Items</w:t>
            </w:r>
          </w:p>
        </w:tc>
        <w:tc>
          <w:tcPr>
            <w:tcW w:w="846" w:type="dxa"/>
            <w:shd w:val="clear" w:color="auto" w:fill="auto"/>
          </w:tcPr>
          <w:p w14:paraId="632F78D1" w14:textId="20B31673" w:rsidR="00764AEA" w:rsidRPr="00843AF2" w:rsidRDefault="00764AEA" w:rsidP="00843AF2">
            <w:pPr>
              <w:jc w:val="center"/>
              <w:rPr>
                <w:sz w:val="20"/>
                <w:szCs w:val="20"/>
              </w:rPr>
            </w:pPr>
            <w:r w:rsidRPr="00843AF2">
              <w:rPr>
                <w:sz w:val="20"/>
                <w:szCs w:val="20"/>
              </w:rPr>
              <w:t>No. of pages</w:t>
            </w:r>
          </w:p>
        </w:tc>
        <w:tc>
          <w:tcPr>
            <w:tcW w:w="954" w:type="dxa"/>
            <w:shd w:val="clear" w:color="auto" w:fill="auto"/>
          </w:tcPr>
          <w:p w14:paraId="2F3AE51C" w14:textId="77777777" w:rsidR="00764AEA" w:rsidRPr="00843AF2" w:rsidRDefault="00764AEA" w:rsidP="00843AF2">
            <w:pPr>
              <w:jc w:val="center"/>
              <w:rPr>
                <w:sz w:val="20"/>
                <w:szCs w:val="20"/>
              </w:rPr>
            </w:pPr>
            <w:r w:rsidRPr="00843AF2">
              <w:rPr>
                <w:sz w:val="20"/>
                <w:szCs w:val="20"/>
              </w:rPr>
              <w:t>2-sided originals</w:t>
            </w:r>
          </w:p>
        </w:tc>
        <w:tc>
          <w:tcPr>
            <w:tcW w:w="1080" w:type="dxa"/>
            <w:shd w:val="clear" w:color="auto" w:fill="auto"/>
          </w:tcPr>
          <w:p w14:paraId="01742E54" w14:textId="77777777" w:rsidR="00764AEA" w:rsidRPr="00843AF2" w:rsidRDefault="00764AEA" w:rsidP="00843AF2">
            <w:pPr>
              <w:jc w:val="center"/>
              <w:rPr>
                <w:sz w:val="20"/>
                <w:szCs w:val="20"/>
              </w:rPr>
            </w:pPr>
            <w:r w:rsidRPr="00843AF2">
              <w:rPr>
                <w:sz w:val="20"/>
                <w:szCs w:val="20"/>
              </w:rPr>
              <w:t>No. of copies</w:t>
            </w:r>
          </w:p>
        </w:tc>
        <w:tc>
          <w:tcPr>
            <w:tcW w:w="2097" w:type="dxa"/>
            <w:shd w:val="clear" w:color="auto" w:fill="auto"/>
          </w:tcPr>
          <w:p w14:paraId="6122071C" w14:textId="77777777" w:rsidR="00764AEA" w:rsidRPr="00843AF2" w:rsidRDefault="00764AEA" w:rsidP="00843AF2">
            <w:pPr>
              <w:jc w:val="center"/>
              <w:rPr>
                <w:sz w:val="20"/>
                <w:szCs w:val="20"/>
              </w:rPr>
            </w:pPr>
            <w:r w:rsidRPr="00843AF2">
              <w:rPr>
                <w:sz w:val="20"/>
                <w:szCs w:val="20"/>
              </w:rPr>
              <w:t>Type of Paper</w:t>
            </w:r>
          </w:p>
        </w:tc>
        <w:tc>
          <w:tcPr>
            <w:tcW w:w="1377" w:type="dxa"/>
            <w:shd w:val="clear" w:color="auto" w:fill="auto"/>
          </w:tcPr>
          <w:p w14:paraId="717798A8" w14:textId="77777777" w:rsidR="00764AEA" w:rsidRPr="00843AF2" w:rsidRDefault="00764AEA" w:rsidP="00843AF2">
            <w:pPr>
              <w:jc w:val="center"/>
              <w:rPr>
                <w:sz w:val="20"/>
                <w:szCs w:val="20"/>
              </w:rPr>
            </w:pPr>
            <w:r w:rsidRPr="00843AF2">
              <w:rPr>
                <w:sz w:val="20"/>
                <w:szCs w:val="20"/>
              </w:rPr>
              <w:t>Size of Paper</w:t>
            </w:r>
          </w:p>
        </w:tc>
        <w:tc>
          <w:tcPr>
            <w:tcW w:w="1377" w:type="dxa"/>
            <w:shd w:val="clear" w:color="auto" w:fill="auto"/>
          </w:tcPr>
          <w:p w14:paraId="14286862" w14:textId="77777777" w:rsidR="00764AEA" w:rsidRPr="00843AF2" w:rsidRDefault="00764AEA" w:rsidP="00843AF2">
            <w:pPr>
              <w:jc w:val="center"/>
              <w:rPr>
                <w:sz w:val="20"/>
                <w:szCs w:val="20"/>
              </w:rPr>
            </w:pPr>
            <w:r w:rsidRPr="00843AF2">
              <w:rPr>
                <w:sz w:val="20"/>
                <w:szCs w:val="20"/>
              </w:rPr>
              <w:t>Color of Paper</w:t>
            </w:r>
          </w:p>
        </w:tc>
        <w:tc>
          <w:tcPr>
            <w:tcW w:w="1377" w:type="dxa"/>
            <w:shd w:val="clear" w:color="auto" w:fill="auto"/>
          </w:tcPr>
          <w:p w14:paraId="6D393B1C" w14:textId="77777777" w:rsidR="00764AEA" w:rsidRPr="00843AF2" w:rsidRDefault="00764AEA" w:rsidP="00843AF2">
            <w:pPr>
              <w:jc w:val="center"/>
              <w:rPr>
                <w:sz w:val="20"/>
                <w:szCs w:val="20"/>
              </w:rPr>
            </w:pPr>
            <w:r w:rsidRPr="00843AF2">
              <w:rPr>
                <w:sz w:val="20"/>
                <w:szCs w:val="20"/>
              </w:rPr>
              <w:t>1-sided</w:t>
            </w:r>
          </w:p>
          <w:p w14:paraId="479D9443" w14:textId="77777777" w:rsidR="00764AEA" w:rsidRPr="00843AF2" w:rsidRDefault="00764AEA" w:rsidP="00843AF2">
            <w:pPr>
              <w:jc w:val="center"/>
              <w:rPr>
                <w:sz w:val="20"/>
                <w:szCs w:val="20"/>
              </w:rPr>
            </w:pPr>
            <w:r w:rsidRPr="00843AF2">
              <w:rPr>
                <w:sz w:val="20"/>
                <w:szCs w:val="20"/>
              </w:rPr>
              <w:t>2-sided</w:t>
            </w:r>
          </w:p>
        </w:tc>
      </w:tr>
      <w:tr w:rsidR="00843AF2" w:rsidRPr="00843AF2" w14:paraId="3A79B0CF" w14:textId="77777777" w:rsidTr="00843AF2">
        <w:tc>
          <w:tcPr>
            <w:tcW w:w="1908" w:type="dxa"/>
            <w:shd w:val="clear" w:color="auto" w:fill="auto"/>
          </w:tcPr>
          <w:p w14:paraId="5539BE62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846" w:type="dxa"/>
            <w:shd w:val="clear" w:color="auto" w:fill="auto"/>
          </w:tcPr>
          <w:p w14:paraId="23498EFF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954" w:type="dxa"/>
            <w:shd w:val="clear" w:color="auto" w:fill="auto"/>
          </w:tcPr>
          <w:p w14:paraId="57FF8B80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0197968E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2097" w:type="dxa"/>
            <w:shd w:val="clear" w:color="auto" w:fill="auto"/>
          </w:tcPr>
          <w:p w14:paraId="2F776C07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137802FE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7E177CF5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6621D1C7" w14:textId="77777777" w:rsidR="00764AEA" w:rsidRPr="00843AF2" w:rsidRDefault="00764AEA">
            <w:pPr>
              <w:rPr>
                <w:b/>
              </w:rPr>
            </w:pPr>
          </w:p>
        </w:tc>
      </w:tr>
      <w:tr w:rsidR="00843AF2" w:rsidRPr="00843AF2" w14:paraId="31B0B082" w14:textId="77777777" w:rsidTr="00843AF2">
        <w:tc>
          <w:tcPr>
            <w:tcW w:w="1908" w:type="dxa"/>
            <w:shd w:val="clear" w:color="auto" w:fill="auto"/>
          </w:tcPr>
          <w:p w14:paraId="6980D627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846" w:type="dxa"/>
            <w:shd w:val="clear" w:color="auto" w:fill="auto"/>
          </w:tcPr>
          <w:p w14:paraId="0EA49806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954" w:type="dxa"/>
            <w:shd w:val="clear" w:color="auto" w:fill="auto"/>
          </w:tcPr>
          <w:p w14:paraId="5B68C956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5E00DA0F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2097" w:type="dxa"/>
            <w:shd w:val="clear" w:color="auto" w:fill="auto"/>
          </w:tcPr>
          <w:p w14:paraId="61BA47EA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4265CD60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5684AEE5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3B366AEC" w14:textId="77777777" w:rsidR="00764AEA" w:rsidRPr="00843AF2" w:rsidRDefault="00764AEA">
            <w:pPr>
              <w:rPr>
                <w:b/>
              </w:rPr>
            </w:pPr>
          </w:p>
        </w:tc>
      </w:tr>
      <w:tr w:rsidR="00843AF2" w:rsidRPr="00843AF2" w14:paraId="5291E421" w14:textId="77777777" w:rsidTr="00843AF2">
        <w:tc>
          <w:tcPr>
            <w:tcW w:w="1908" w:type="dxa"/>
            <w:shd w:val="clear" w:color="auto" w:fill="auto"/>
          </w:tcPr>
          <w:p w14:paraId="62703DB9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846" w:type="dxa"/>
            <w:shd w:val="clear" w:color="auto" w:fill="auto"/>
          </w:tcPr>
          <w:p w14:paraId="06FCBB86" w14:textId="04938CC4" w:rsidR="00764AEA" w:rsidRPr="00843AF2" w:rsidRDefault="00764AEA">
            <w:pPr>
              <w:rPr>
                <w:b/>
              </w:rPr>
            </w:pPr>
          </w:p>
        </w:tc>
        <w:tc>
          <w:tcPr>
            <w:tcW w:w="954" w:type="dxa"/>
            <w:shd w:val="clear" w:color="auto" w:fill="auto"/>
          </w:tcPr>
          <w:p w14:paraId="28B2CAF0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6E20290F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2097" w:type="dxa"/>
            <w:shd w:val="clear" w:color="auto" w:fill="auto"/>
          </w:tcPr>
          <w:p w14:paraId="62D4166A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7D6CC4FC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50CDE7A4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063C4E3B" w14:textId="77777777" w:rsidR="00764AEA" w:rsidRPr="00843AF2" w:rsidRDefault="00764AEA">
            <w:pPr>
              <w:rPr>
                <w:b/>
              </w:rPr>
            </w:pPr>
          </w:p>
        </w:tc>
      </w:tr>
      <w:tr w:rsidR="00843AF2" w:rsidRPr="00843AF2" w14:paraId="5C94B6C2" w14:textId="77777777" w:rsidTr="00843AF2">
        <w:tc>
          <w:tcPr>
            <w:tcW w:w="1908" w:type="dxa"/>
            <w:shd w:val="clear" w:color="auto" w:fill="auto"/>
          </w:tcPr>
          <w:p w14:paraId="41E9B6C1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846" w:type="dxa"/>
            <w:shd w:val="clear" w:color="auto" w:fill="auto"/>
          </w:tcPr>
          <w:p w14:paraId="3E14F21D" w14:textId="2B124B89" w:rsidR="00764AEA" w:rsidRPr="00843AF2" w:rsidRDefault="00764AEA">
            <w:pPr>
              <w:rPr>
                <w:b/>
              </w:rPr>
            </w:pPr>
          </w:p>
        </w:tc>
        <w:tc>
          <w:tcPr>
            <w:tcW w:w="954" w:type="dxa"/>
            <w:shd w:val="clear" w:color="auto" w:fill="auto"/>
          </w:tcPr>
          <w:p w14:paraId="449920DF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418ED8CA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2097" w:type="dxa"/>
            <w:shd w:val="clear" w:color="auto" w:fill="auto"/>
          </w:tcPr>
          <w:p w14:paraId="201F85B1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745895A3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05719337" w14:textId="77777777" w:rsidR="00764AEA" w:rsidRPr="00843AF2" w:rsidRDefault="00764AEA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71296857" w14:textId="77777777" w:rsidR="00764AEA" w:rsidRPr="00843AF2" w:rsidRDefault="00764AEA">
            <w:pPr>
              <w:rPr>
                <w:b/>
              </w:rPr>
            </w:pPr>
          </w:p>
        </w:tc>
      </w:tr>
    </w:tbl>
    <w:p w14:paraId="503412B5" w14:textId="77777777" w:rsidR="00764AEA" w:rsidRDefault="00764AEA">
      <w:pPr>
        <w:rPr>
          <w:b/>
        </w:rPr>
      </w:pPr>
    </w:p>
    <w:p w14:paraId="78BE889C" w14:textId="77777777" w:rsidR="0007733C" w:rsidRDefault="0007733C">
      <w:r>
        <w:t>Negatives _____</w:t>
      </w:r>
      <w:r>
        <w:tab/>
        <w:t>Size _____</w:t>
      </w:r>
      <w:r>
        <w:tab/>
        <w:t>Ink _____</w:t>
      </w:r>
      <w:r>
        <w:tab/>
        <w:t>Lbs _____</w:t>
      </w:r>
      <w:r>
        <w:tab/>
        <w:t>Signatures ___________________________</w:t>
      </w:r>
    </w:p>
    <w:p w14:paraId="408BC73A" w14:textId="1C58919B" w:rsidR="0051593E" w:rsidRDefault="0051593E"/>
    <w:p w14:paraId="4D66CDF7" w14:textId="77777777" w:rsidR="0007733C" w:rsidRDefault="0051593E">
      <w:r>
        <w:t>Metal/Plastic Plates _________________</w:t>
      </w:r>
      <w:r>
        <w:tab/>
        <w:t>Sheets/Size/Up ___________________</w:t>
      </w:r>
    </w:p>
    <w:p w14:paraId="7BF86B06" w14:textId="0F4A8B7A" w:rsidR="0051593E" w:rsidRDefault="0051593E"/>
    <w:p w14:paraId="042EAD69" w14:textId="25F03D16" w:rsidR="0051593E" w:rsidRDefault="00B67C51">
      <w:r>
        <w:t>  Z-Fold</w:t>
      </w:r>
      <w:r>
        <w:tab/>
      </w:r>
      <w:r>
        <w:tab/>
      </w:r>
      <w:r>
        <w:tab/>
      </w:r>
      <w:r>
        <w:tab/>
      </w:r>
      <w:r w:rsidR="0051593E">
        <w:t></w:t>
      </w:r>
      <w:r>
        <w:t xml:space="preserve">  Punch</w:t>
      </w:r>
      <w:r>
        <w:tab/>
      </w:r>
      <w:r>
        <w:tab/>
      </w:r>
      <w:r>
        <w:tab/>
      </w:r>
      <w:r>
        <w:tab/>
      </w:r>
      <w:r>
        <w:t>  Laminate</w:t>
      </w:r>
    </w:p>
    <w:p w14:paraId="0DBF3BBC" w14:textId="3F8A6AB2" w:rsidR="00B67C51" w:rsidRDefault="00B67C51">
      <w:r>
        <w:t>  Letter Fold</w:t>
      </w:r>
      <w:r>
        <w:tab/>
      </w:r>
      <w:r>
        <w:tab/>
      </w:r>
      <w:r>
        <w:tab/>
      </w:r>
      <w:r>
        <w:tab/>
      </w:r>
      <w:r>
        <w:t>  Collate</w:t>
      </w:r>
      <w:r>
        <w:tab/>
      </w:r>
      <w:r>
        <w:tab/>
      </w:r>
      <w:r>
        <w:tab/>
      </w:r>
      <w:r>
        <w:tab/>
      </w:r>
      <w:r>
        <w:t xml:space="preserve">  Staple  </w:t>
      </w:r>
      <w:r>
        <w:t>  Landscape</w:t>
      </w:r>
    </w:p>
    <w:p w14:paraId="7C6363AD" w14:textId="750ADAB3" w:rsidR="00B67C51" w:rsidRDefault="00B67C51">
      <w:r>
        <w:t>  Bi-Fold</w:t>
      </w:r>
      <w:r>
        <w:tab/>
      </w:r>
      <w:r>
        <w:tab/>
      </w:r>
      <w:r>
        <w:tab/>
      </w:r>
      <w:r>
        <w:tab/>
      </w:r>
      <w:r>
        <w:t>  Pad</w:t>
      </w:r>
      <w:r>
        <w:tab/>
      </w:r>
      <w:r>
        <w:tab/>
      </w:r>
      <w:r>
        <w:tab/>
      </w:r>
      <w:r>
        <w:tab/>
      </w:r>
      <w:r>
        <w:tab/>
      </w:r>
      <w:r>
        <w:t>  Cut to Size __________________</w:t>
      </w:r>
    </w:p>
    <w:p w14:paraId="0BF3CF86" w14:textId="26165E2E" w:rsidR="00B67C51" w:rsidRDefault="00B67C51">
      <w:r>
        <w:t>  Tape Binding</w:t>
      </w:r>
      <w:r>
        <w:tab/>
      </w:r>
      <w:r>
        <w:tab/>
      </w:r>
      <w:r>
        <w:tab/>
      </w:r>
      <w:r>
        <w:t>  Shrink Wrap</w:t>
      </w:r>
      <w:r>
        <w:tab/>
      </w:r>
      <w:r>
        <w:tab/>
      </w:r>
      <w:r>
        <w:tab/>
      </w:r>
      <w:r>
        <w:t>  Score/Perf</w:t>
      </w:r>
    </w:p>
    <w:p w14:paraId="236CFBE8" w14:textId="62278D2C" w:rsidR="00B67C51" w:rsidRDefault="00B67C51">
      <w:r>
        <w:t>  Saddle Stitch</w:t>
      </w:r>
      <w:r>
        <w:tab/>
      </w:r>
      <w:r>
        <w:tab/>
      </w:r>
      <w:r>
        <w:tab/>
      </w:r>
      <w:r>
        <w:t>  Slip Sheet _____________</w:t>
      </w:r>
      <w:r>
        <w:tab/>
      </w:r>
      <w:r>
        <w:t>  Tabs _______________________</w:t>
      </w:r>
    </w:p>
    <w:p w14:paraId="2708BDE9" w14:textId="26BDC17F" w:rsidR="00B67C51" w:rsidRDefault="00B67C51"/>
    <w:p w14:paraId="156A6A31" w14:textId="45BBCE8E" w:rsidR="00B67C51" w:rsidRDefault="00B67C51">
      <w:pPr>
        <w:rPr>
          <w:b/>
        </w:rPr>
      </w:pPr>
      <w:r>
        <w:rPr>
          <w:b/>
        </w:rPr>
        <w:t>SPECIAL INSTRUCTIONS</w:t>
      </w:r>
      <w:r w:rsidR="00EE7B6B">
        <w:rPr>
          <w:b/>
        </w:rPr>
        <w:t>:</w:t>
      </w:r>
    </w:p>
    <w:p w14:paraId="2E788569" w14:textId="2617E4AB" w:rsidR="00B67C51" w:rsidRPr="00EE7B6B" w:rsidRDefault="00B67C51">
      <w:pPr>
        <w:rPr>
          <w:bCs/>
        </w:rPr>
      </w:pPr>
    </w:p>
    <w:p w14:paraId="60A2DC0B" w14:textId="70EB0AEA" w:rsidR="00B67C51" w:rsidRPr="00EE7B6B" w:rsidRDefault="00EE7B6B">
      <w:pPr>
        <w:rPr>
          <w:bCs/>
        </w:rPr>
      </w:pPr>
      <w:sdt>
        <w:sdtPr>
          <w:rPr>
            <w:b/>
          </w:rPr>
          <w:id w:val="-1592159733"/>
          <w:placeholder>
            <w:docPart w:val="DefaultPlaceholder_-1854013440"/>
          </w:placeholder>
          <w:showingPlcHdr/>
          <w:text/>
        </w:sdtPr>
        <w:sdtContent>
          <w:r w:rsidRPr="00351D23">
            <w:rPr>
              <w:rStyle w:val="PlaceholderText"/>
              <w:b/>
              <w:bCs/>
              <w:color w:val="000000" w:themeColor="text1"/>
            </w:rPr>
            <w:t>Click or tap here to enter text.</w:t>
          </w:r>
        </w:sdtContent>
      </w:sdt>
      <w:r w:rsidR="00B67C51">
        <w:rPr>
          <w:b/>
        </w:rPr>
        <w:br/>
      </w:r>
    </w:p>
    <w:p w14:paraId="7C8B52B3" w14:textId="4DF42D32" w:rsidR="00EE7B6B" w:rsidRDefault="000F3C3C" w:rsidP="00CF76E7">
      <w:pPr>
        <w:jc w:val="center"/>
        <w:rPr>
          <w:sz w:val="20"/>
          <w:szCs w:val="20"/>
        </w:rPr>
      </w:pPr>
      <w:r w:rsidRPr="00EE7B6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0F70B1FF" wp14:editId="20CC84E8">
                <wp:simplePos x="0" y="0"/>
                <wp:positionH relativeFrom="column">
                  <wp:posOffset>2947670</wp:posOffset>
                </wp:positionH>
                <wp:positionV relativeFrom="paragraph">
                  <wp:posOffset>846332</wp:posOffset>
                </wp:positionV>
                <wp:extent cx="3941064" cy="850392"/>
                <wp:effectExtent l="0" t="0" r="21590" b="27305"/>
                <wp:wrapNone/>
                <wp:docPr id="390941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064" cy="850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0272D" w14:textId="77777777" w:rsidR="00EE7B6B" w:rsidRPr="000B1B07" w:rsidRDefault="00EE7B6B" w:rsidP="00EE7B6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B1B07">
                              <w:rPr>
                                <w:b/>
                                <w:sz w:val="20"/>
                                <w:szCs w:val="20"/>
                              </w:rPr>
                              <w:t>FOR INTEGRAED COMMUNICATIONS DEPARTMENT USE</w:t>
                            </w:r>
                          </w:p>
                          <w:p w14:paraId="56FB91BC" w14:textId="53EDC84A" w:rsidR="00EE7B6B" w:rsidRPr="000B1B07" w:rsidRDefault="00EE7B6B" w:rsidP="00EE7B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1B07">
                              <w:rPr>
                                <w:sz w:val="20"/>
                                <w:szCs w:val="20"/>
                              </w:rPr>
                              <w:t>Job No. _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623114001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8D54CE" w:rsidRPr="008D54CE">
                                  <w:rPr>
                                    <w:rStyle w:val="PlaceholderText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Pr="000B1B07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0C12AF78" w14:textId="77777777" w:rsidR="00EE7B6B" w:rsidRPr="000B1B07" w:rsidRDefault="00EE7B6B" w:rsidP="00EE7B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0B1B07">
                              <w:rPr>
                                <w:sz w:val="20"/>
                                <w:szCs w:val="20"/>
                              </w:rPr>
                              <w:t>rtwork/Originals:</w:t>
                            </w:r>
                          </w:p>
                          <w:p w14:paraId="43E23DB9" w14:textId="77777777" w:rsidR="00EE7B6B" w:rsidRPr="000B1B07" w:rsidRDefault="00EE7B6B" w:rsidP="00EE7B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2502390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1B07">
                              <w:rPr>
                                <w:sz w:val="20"/>
                                <w:szCs w:val="20"/>
                              </w:rPr>
                              <w:t>Camera-Ready Originals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1214582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1B07">
                              <w:rPr>
                                <w:sz w:val="20"/>
                                <w:szCs w:val="20"/>
                              </w:rPr>
                              <w:t>Digital Files</w:t>
                            </w:r>
                          </w:p>
                          <w:p w14:paraId="56BBB959" w14:textId="28AEC77E" w:rsidR="00EE7B6B" w:rsidRDefault="00EE7B6B" w:rsidP="00EE7B6B">
                            <w:r w:rsidRPr="000B1B07">
                              <w:rPr>
                                <w:sz w:val="20"/>
                                <w:szCs w:val="20"/>
                              </w:rPr>
                              <w:t>File Location:  I:/dept/cprint/ __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182167055"/>
                                <w:placeholder>
                                  <w:docPart w:val="82FAABEF6D154D969ED1FB5B1ED8E6EE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8D54CE">
                                  <w:rPr>
                                    <w:rStyle w:val="PlaceholderText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Pr="000B1B07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0B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1pt;margin-top:66.65pt;width:310.3pt;height:6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">
                <v:textbox style="mso-fit-shape-to-text:t">
                  <w:txbxContent>
                    <w:p w14:paraId="0D50272D" w14:textId="77777777" w:rsidR="00EE7B6B" w:rsidRPr="000B1B07" w:rsidRDefault="00EE7B6B" w:rsidP="00EE7B6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B1B07">
                        <w:rPr>
                          <w:b/>
                          <w:sz w:val="20"/>
                          <w:szCs w:val="20"/>
                        </w:rPr>
                        <w:t>FOR INTEGRAED COMMUNICATIONS DEPARTMENT USE</w:t>
                      </w:r>
                    </w:p>
                    <w:p w14:paraId="56FB91BC" w14:textId="53EDC84A" w:rsidR="00EE7B6B" w:rsidRPr="000B1B07" w:rsidRDefault="00EE7B6B" w:rsidP="00EE7B6B">
                      <w:pPr>
                        <w:rPr>
                          <w:sz w:val="20"/>
                          <w:szCs w:val="20"/>
                        </w:rPr>
                      </w:pPr>
                      <w:r w:rsidRPr="000B1B07">
                        <w:rPr>
                          <w:sz w:val="20"/>
                          <w:szCs w:val="20"/>
                        </w:rPr>
                        <w:t>Job No. _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623114001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Content>
                          <w:r w:rsidR="008D54CE" w:rsidRPr="008D54CE">
                            <w:rPr>
                              <w:rStyle w:val="PlaceholderText"/>
                              <w:color w:val="000000" w:themeColor="text1"/>
                              <w:sz w:val="22"/>
                              <w:szCs w:val="22"/>
                            </w:rPr>
                            <w:t>Click or tap here to enter text.</w:t>
                          </w:r>
                        </w:sdtContent>
                      </w:sdt>
                      <w:r w:rsidRPr="000B1B07">
                        <w:rPr>
                          <w:sz w:val="20"/>
                          <w:szCs w:val="20"/>
                        </w:rPr>
                        <w:t>_</w:t>
                      </w:r>
                    </w:p>
                    <w:p w14:paraId="0C12AF78" w14:textId="77777777" w:rsidR="00EE7B6B" w:rsidRPr="000B1B07" w:rsidRDefault="00EE7B6B" w:rsidP="00EE7B6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0B1B07">
                        <w:rPr>
                          <w:sz w:val="20"/>
                          <w:szCs w:val="20"/>
                        </w:rPr>
                        <w:t>rtwork/Originals:</w:t>
                      </w:r>
                    </w:p>
                    <w:p w14:paraId="43E23DB9" w14:textId="77777777" w:rsidR="00EE7B6B" w:rsidRPr="000B1B07" w:rsidRDefault="00EE7B6B" w:rsidP="00EE7B6B">
                      <w:pPr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12502390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B1B07">
                        <w:rPr>
                          <w:sz w:val="20"/>
                          <w:szCs w:val="20"/>
                        </w:rPr>
                        <w:t>Camera-Ready Originals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1214582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B1B07">
                        <w:rPr>
                          <w:sz w:val="20"/>
                          <w:szCs w:val="20"/>
                        </w:rPr>
                        <w:t>Digital Files</w:t>
                      </w:r>
                    </w:p>
                    <w:p w14:paraId="56BBB959" w14:textId="28AEC77E" w:rsidR="00EE7B6B" w:rsidRDefault="00EE7B6B" w:rsidP="00EE7B6B">
                      <w:r w:rsidRPr="000B1B07">
                        <w:rPr>
                          <w:sz w:val="20"/>
                          <w:szCs w:val="20"/>
                        </w:rPr>
                        <w:t>File Location:  I:/dept/cprint/ __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1182167055"/>
                          <w:placeholder>
                            <w:docPart w:val="82FAABEF6D154D969ED1FB5B1ED8E6EE"/>
                          </w:placeholder>
                          <w:showingPlcHdr/>
                          <w:text/>
                        </w:sdtPr>
                        <w:sdtContent>
                          <w:r w:rsidRPr="008D54CE">
                            <w:rPr>
                              <w:rStyle w:val="PlaceholderText"/>
                              <w:color w:val="000000" w:themeColor="text1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  <w:r w:rsidRPr="000B1B07">
                        <w:rPr>
                          <w:sz w:val="20"/>
                          <w:szCs w:val="20"/>
                        </w:rPr>
                        <w:t>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1631E">
        <w:rPr>
          <w:sz w:val="20"/>
          <w:szCs w:val="20"/>
        </w:rPr>
        <w:t xml:space="preserve">Please </w:t>
      </w:r>
      <w:r w:rsidR="00530F7A" w:rsidRPr="00CF76E7">
        <w:rPr>
          <w:color w:val="FF0000"/>
          <w:sz w:val="20"/>
          <w:szCs w:val="20"/>
        </w:rPr>
        <w:t>attach</w:t>
      </w:r>
      <w:r w:rsidR="0001631E" w:rsidRPr="00CF76E7">
        <w:rPr>
          <w:color w:val="FF0000"/>
          <w:sz w:val="20"/>
          <w:szCs w:val="20"/>
        </w:rPr>
        <w:t xml:space="preserve"> this form </w:t>
      </w:r>
      <w:r w:rsidR="0001631E">
        <w:rPr>
          <w:sz w:val="20"/>
          <w:szCs w:val="20"/>
        </w:rPr>
        <w:t>to</w:t>
      </w:r>
      <w:r w:rsidR="00530F7A">
        <w:rPr>
          <w:sz w:val="20"/>
          <w:szCs w:val="20"/>
        </w:rPr>
        <w:t xml:space="preserve"> your </w:t>
      </w:r>
      <w:r w:rsidR="00530F7A" w:rsidRPr="00530F7A">
        <w:rPr>
          <w:b/>
          <w:bCs/>
          <w:sz w:val="20"/>
          <w:szCs w:val="20"/>
        </w:rPr>
        <w:t>Office Services</w:t>
      </w:r>
      <w:r w:rsidR="00530F7A">
        <w:rPr>
          <w:sz w:val="20"/>
          <w:szCs w:val="20"/>
        </w:rPr>
        <w:t xml:space="preserve"> – </w:t>
      </w:r>
      <w:r w:rsidR="00530F7A" w:rsidRPr="00530F7A">
        <w:rPr>
          <w:b/>
          <w:bCs/>
          <w:sz w:val="20"/>
          <w:szCs w:val="20"/>
        </w:rPr>
        <w:t>Duplication/Print Order</w:t>
      </w:r>
      <w:r w:rsidR="00530F7A">
        <w:rPr>
          <w:sz w:val="20"/>
          <w:szCs w:val="20"/>
        </w:rPr>
        <w:t xml:space="preserve"> Zendesk request</w:t>
      </w:r>
      <w:r w:rsidR="008E03E8">
        <w:rPr>
          <w:sz w:val="20"/>
          <w:szCs w:val="20"/>
        </w:rPr>
        <w:t xml:space="preserve"> ticket</w:t>
      </w:r>
      <w:r w:rsidR="0001631E">
        <w:rPr>
          <w:sz w:val="20"/>
          <w:szCs w:val="20"/>
        </w:rPr>
        <w:t>.</w:t>
      </w:r>
      <w:r w:rsidR="00EE7B6B" w:rsidRPr="00EE7B6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752" behindDoc="0" locked="1" layoutInCell="1" allowOverlap="1" wp14:anchorId="4DBA23D1" wp14:editId="688AD3FF">
                <wp:simplePos x="0" y="0"/>
                <wp:positionH relativeFrom="column">
                  <wp:posOffset>47625</wp:posOffset>
                </wp:positionH>
                <wp:positionV relativeFrom="paragraph">
                  <wp:posOffset>842645</wp:posOffset>
                </wp:positionV>
                <wp:extent cx="2761488" cy="1404620"/>
                <wp:effectExtent l="0" t="0" r="2032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48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DC99" w14:textId="1C90DE5A" w:rsidR="00EE7B6B" w:rsidRPr="000B1B07" w:rsidRDefault="00EE7B6B" w:rsidP="00EE7B6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B1B0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910DE6">
                              <w:rPr>
                                <w:b/>
                                <w:sz w:val="20"/>
                                <w:szCs w:val="20"/>
                              </w:rPr>
                              <w:t>OFFICE SERVICES</w:t>
                            </w:r>
                            <w:r w:rsidRPr="000B1B0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USE</w:t>
                            </w:r>
                          </w:p>
                          <w:p w14:paraId="512711A1" w14:textId="6E789BF7" w:rsidR="00EE7B6B" w:rsidRDefault="00EE7B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1B07">
                              <w:rPr>
                                <w:sz w:val="20"/>
                                <w:szCs w:val="20"/>
                              </w:rPr>
                              <w:t>Date Completed _______________________</w:t>
                            </w:r>
                          </w:p>
                          <w:p w14:paraId="219F8C50" w14:textId="77777777" w:rsidR="00EE7B6B" w:rsidRDefault="00EE7B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B01A0" w14:textId="00E9FE2B" w:rsidR="00EE7B6B" w:rsidRDefault="00EE7B6B">
                            <w:r w:rsidRPr="000B1B07">
                              <w:rPr>
                                <w:sz w:val="20"/>
                                <w:szCs w:val="20"/>
                              </w:rPr>
                              <w:t>Operator ____________ Copier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BA23D1" id="_x0000_s1027" type="#_x0000_t202" style="position:absolute;left:0;text-align:left;margin-left:3.75pt;margin-top:66.35pt;width:217.4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">
                <v:textbox style="mso-fit-shape-to-text:t">
                  <w:txbxContent>
                    <w:p w14:paraId="6AF4DC99" w14:textId="1C90DE5A" w:rsidR="00EE7B6B" w:rsidRPr="000B1B07" w:rsidRDefault="00EE7B6B" w:rsidP="00EE7B6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B1B07">
                        <w:rPr>
                          <w:b/>
                          <w:sz w:val="20"/>
                          <w:szCs w:val="20"/>
                        </w:rPr>
                        <w:t xml:space="preserve">FOR </w:t>
                      </w:r>
                      <w:r w:rsidR="00910DE6">
                        <w:rPr>
                          <w:b/>
                          <w:sz w:val="20"/>
                          <w:szCs w:val="20"/>
                        </w:rPr>
                        <w:t>OFFICE SERVICES</w:t>
                      </w:r>
                      <w:r w:rsidRPr="000B1B07">
                        <w:rPr>
                          <w:b/>
                          <w:sz w:val="20"/>
                          <w:szCs w:val="20"/>
                        </w:rPr>
                        <w:t xml:space="preserve"> USE</w:t>
                      </w:r>
                    </w:p>
                    <w:p w14:paraId="512711A1" w14:textId="6E789BF7" w:rsidR="00EE7B6B" w:rsidRDefault="00EE7B6B">
                      <w:pPr>
                        <w:rPr>
                          <w:sz w:val="20"/>
                          <w:szCs w:val="20"/>
                        </w:rPr>
                      </w:pPr>
                      <w:r w:rsidRPr="000B1B07">
                        <w:rPr>
                          <w:sz w:val="20"/>
                          <w:szCs w:val="20"/>
                        </w:rPr>
                        <w:t>Date Completed _______________________</w:t>
                      </w:r>
                    </w:p>
                    <w:p w14:paraId="219F8C50" w14:textId="77777777" w:rsidR="00EE7B6B" w:rsidRDefault="00EE7B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42B01A0" w14:textId="00E9FE2B" w:rsidR="00EE7B6B" w:rsidRDefault="00EE7B6B">
                      <w:r w:rsidRPr="000B1B07">
                        <w:rPr>
                          <w:sz w:val="20"/>
                          <w:szCs w:val="20"/>
                        </w:rPr>
                        <w:t>Operator ____________ Copier 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E7B6B" w:rsidSect="00EE7B6B">
      <w:pgSz w:w="12240" w:h="15840"/>
      <w:pgMar w:top="720" w:right="720" w:bottom="36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2E"/>
    <w:rsid w:val="0001631E"/>
    <w:rsid w:val="0007733C"/>
    <w:rsid w:val="000B1B07"/>
    <w:rsid w:val="000B7952"/>
    <w:rsid w:val="000F3C3C"/>
    <w:rsid w:val="002A21BC"/>
    <w:rsid w:val="00351D23"/>
    <w:rsid w:val="00385951"/>
    <w:rsid w:val="00472AB6"/>
    <w:rsid w:val="0051593E"/>
    <w:rsid w:val="00530F7A"/>
    <w:rsid w:val="006F6C89"/>
    <w:rsid w:val="00764AEA"/>
    <w:rsid w:val="00843AF2"/>
    <w:rsid w:val="00851493"/>
    <w:rsid w:val="008D54CE"/>
    <w:rsid w:val="008E03E8"/>
    <w:rsid w:val="00910DE6"/>
    <w:rsid w:val="00AA0CDB"/>
    <w:rsid w:val="00B67C51"/>
    <w:rsid w:val="00B96C2E"/>
    <w:rsid w:val="00C06E39"/>
    <w:rsid w:val="00CF76E7"/>
    <w:rsid w:val="00EB6C16"/>
    <w:rsid w:val="00EE135D"/>
    <w:rsid w:val="00EE7B6B"/>
    <w:rsid w:val="00F162BA"/>
    <w:rsid w:val="00F31256"/>
    <w:rsid w:val="00FD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EE0EB"/>
  <w15:chartTrackingRefBased/>
  <w15:docId w15:val="{3ADC8AAB-EC5E-477B-A490-A57E6D01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6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32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B79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7D655-16A1-4ACC-8272-61CE96CFFAE1}"/>
      </w:docPartPr>
      <w:docPartBody>
        <w:p w:rsidR="00000000" w:rsidRDefault="00DA4CE1">
          <w:r w:rsidRPr="00221A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C4B52-D851-473F-B07D-F4B37F9181CA}"/>
      </w:docPartPr>
      <w:docPartBody>
        <w:p w:rsidR="00000000" w:rsidRDefault="00DA4CE1">
          <w:r w:rsidRPr="00221A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A16EF8B56493287E12831E5A83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552F3-7FA3-4DFD-B8AE-A850CD87AE8E}"/>
      </w:docPartPr>
      <w:docPartBody>
        <w:p w:rsidR="00000000" w:rsidRDefault="00DA4CE1" w:rsidP="00DA4CE1">
          <w:pPr>
            <w:pStyle w:val="B97A16EF8B56493287E12831E5A8304C"/>
          </w:pPr>
          <w:r w:rsidRPr="00221A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AABEF6D154D969ED1FB5B1ED8E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0CE56-EC30-4301-BFAF-B55497ABF196}"/>
      </w:docPartPr>
      <w:docPartBody>
        <w:p w:rsidR="00000000" w:rsidRDefault="00DA4CE1" w:rsidP="00DA4CE1">
          <w:pPr>
            <w:pStyle w:val="82FAABEF6D154D969ED1FB5B1ED8E6EE"/>
          </w:pPr>
          <w:r w:rsidRPr="00221A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E1"/>
    <w:rsid w:val="00CB5BEE"/>
    <w:rsid w:val="00D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CE1"/>
    <w:rPr>
      <w:color w:val="666666"/>
    </w:rPr>
  </w:style>
  <w:style w:type="paragraph" w:customStyle="1" w:styleId="B97A16EF8B56493287E12831E5A8304C">
    <w:name w:val="B97A16EF8B56493287E12831E5A8304C"/>
    <w:rsid w:val="00DA4CE1"/>
  </w:style>
  <w:style w:type="paragraph" w:customStyle="1" w:styleId="518CC6237B224C54AE1872352F510904">
    <w:name w:val="518CC6237B224C54AE1872352F510904"/>
    <w:rsid w:val="00DA4CE1"/>
  </w:style>
  <w:style w:type="paragraph" w:customStyle="1" w:styleId="82FAABEF6D154D969ED1FB5B1ED8E6EE">
    <w:name w:val="82FAABEF6D154D969ED1FB5B1ED8E6EE"/>
    <w:rsid w:val="00DA4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45188BF029A4D8E2DD9F9BE3DA370" ma:contentTypeVersion="22" ma:contentTypeDescription="Create a new document." ma:contentTypeScope="" ma:versionID="c389d053a3a6495d4081e5dea989355e">
  <xsd:schema xmlns:xsd="http://www.w3.org/2001/XMLSchema" xmlns:xs="http://www.w3.org/2001/XMLSchema" xmlns:p="http://schemas.microsoft.com/office/2006/metadata/properties" xmlns:ns2="d721773b-c729-44fb-bc3a-efc3bc0f1710" xmlns:ns3="45d97b0c-dffa-46e3-96fe-95c52fc19fbf" targetNamespace="http://schemas.microsoft.com/office/2006/metadata/properties" ma:root="true" ma:fieldsID="d6125f205390813cc39a6dce6eb21c60" ns2:_="" ns3:_="">
    <xsd:import namespace="d721773b-c729-44fb-bc3a-efc3bc0f1710"/>
    <xsd:import namespace="45d97b0c-dffa-46e3-96fe-95c52fc19fb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1773b-c729-44fb-bc3a-efc3bc0f171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68f1b1d-ec3f-4ec1-afc2-eac20f2eba82}" ma:internalName="TaxCatchAll" ma:showField="CatchAllData" ma:web="d721773b-c729-44fb-bc3a-efc3bc0f1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7b0c-dffa-46e3-96fe-95c52fc19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05aaac-c099-4743-bb89-ad63c0b47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21773b-c729-44fb-bc3a-efc3bc0f1710" xsi:nil="true"/>
    <lcf76f155ced4ddcb4097134ff3c332f xmlns="45d97b0c-dffa-46e3-96fe-95c52fc19f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75117-310D-41E8-8C2A-7B6631942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1773b-c729-44fb-bc3a-efc3bc0f1710"/>
    <ds:schemaRef ds:uri="45d97b0c-dffa-46e3-96fe-95c52fc19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6A59C-AC0A-4A3E-8297-4204430DEB2E}">
  <ds:schemaRefs>
    <ds:schemaRef ds:uri="http://schemas.microsoft.com/office/2006/metadata/properties"/>
    <ds:schemaRef ds:uri="http://schemas.microsoft.com/office/infopath/2007/PartnerControls"/>
    <ds:schemaRef ds:uri="d721773b-c729-44fb-bc3a-efc3bc0f1710"/>
    <ds:schemaRef ds:uri="45d97b0c-dffa-46e3-96fe-95c52fc19fbf"/>
  </ds:schemaRefs>
</ds:datastoreItem>
</file>

<file path=customXml/itemProps3.xml><?xml version="1.0" encoding="utf-8"?>
<ds:datastoreItem xmlns:ds="http://schemas.openxmlformats.org/officeDocument/2006/customXml" ds:itemID="{48A63271-AF3C-408C-88E3-5FCE8ACA30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ACS DUPLICATING REQUISITION</vt:lpstr>
    </vt:vector>
  </TitlesOfParts>
  <Company>American College of Surgeons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 DUPLICATING REQUISITION</dc:title>
  <dc:subject/>
  <dc:creator>Charlotte Jackson</dc:creator>
  <cp:keywords/>
  <cp:lastModifiedBy>Patrick Beebe</cp:lastModifiedBy>
  <cp:revision>9</cp:revision>
  <cp:lastPrinted>2013-07-29T16:55:00Z</cp:lastPrinted>
  <dcterms:created xsi:type="dcterms:W3CDTF">2024-01-11T19:52:00Z</dcterms:created>
  <dcterms:modified xsi:type="dcterms:W3CDTF">2024-01-11T20:06:00Z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0x0101004DB45188BF029A4D8E2DD9F9BE3DA370</vt:lpwstr>
  </property>
</Properties>
</file>